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E385" w14:textId="77777777" w:rsidR="004E162C" w:rsidRPr="001C4D53" w:rsidRDefault="00B37B5E" w:rsidP="001C4D5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C4D53">
        <w:rPr>
          <w:b/>
          <w:sz w:val="24"/>
          <w:szCs w:val="24"/>
        </w:rPr>
        <w:t>WETTENGEL ELEMENTARY SCHOOL</w:t>
      </w:r>
    </w:p>
    <w:p w14:paraId="7B092F45" w14:textId="7BEB5F0A" w:rsidR="00B37B5E" w:rsidRPr="001C4D53" w:rsidRDefault="002F0E93" w:rsidP="001C4D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Year 2016-2017</w:t>
      </w:r>
    </w:p>
    <w:p w14:paraId="2A675A20" w14:textId="77777777" w:rsidR="00B37B5E" w:rsidRPr="001C4D53" w:rsidRDefault="00B37B5E" w:rsidP="001C4D53">
      <w:pPr>
        <w:spacing w:after="0"/>
        <w:jc w:val="center"/>
        <w:rPr>
          <w:b/>
          <w:i/>
          <w:sz w:val="24"/>
          <w:szCs w:val="24"/>
        </w:rPr>
      </w:pPr>
      <w:r w:rsidRPr="001C4D53">
        <w:rPr>
          <w:b/>
          <w:i/>
          <w:sz w:val="24"/>
          <w:szCs w:val="24"/>
        </w:rPr>
        <w:t>5</w:t>
      </w:r>
      <w:r w:rsidRPr="001C4D53">
        <w:rPr>
          <w:b/>
          <w:i/>
          <w:sz w:val="24"/>
          <w:szCs w:val="24"/>
          <w:vertAlign w:val="superscript"/>
        </w:rPr>
        <w:t>th</w:t>
      </w:r>
      <w:r w:rsidRPr="001C4D53">
        <w:rPr>
          <w:b/>
          <w:i/>
          <w:sz w:val="24"/>
          <w:szCs w:val="24"/>
        </w:rPr>
        <w:t xml:space="preserve"> Grade School Supply List</w:t>
      </w:r>
    </w:p>
    <w:p w14:paraId="59F936A5" w14:textId="77777777" w:rsidR="001C4D53" w:rsidRDefault="001C4D53" w:rsidP="00B37B5E">
      <w:pPr>
        <w:spacing w:after="0"/>
        <w:rPr>
          <w:sz w:val="24"/>
          <w:szCs w:val="24"/>
        </w:rPr>
      </w:pPr>
    </w:p>
    <w:p w14:paraId="48B23A8C" w14:textId="07E5615F" w:rsidR="00B37B5E" w:rsidRDefault="00B37B5E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B202E0">
        <w:rPr>
          <w:sz w:val="24"/>
          <w:szCs w:val="24"/>
        </w:rPr>
        <w:t xml:space="preserve"> – </w:t>
      </w:r>
      <w:proofErr w:type="gramStart"/>
      <w:r w:rsidR="00B202E0">
        <w:rPr>
          <w:sz w:val="24"/>
          <w:szCs w:val="24"/>
        </w:rPr>
        <w:t>composition</w:t>
      </w:r>
      <w:proofErr w:type="gramEnd"/>
      <w:r w:rsidR="00B202E0">
        <w:rPr>
          <w:sz w:val="24"/>
          <w:szCs w:val="24"/>
        </w:rPr>
        <w:t xml:space="preserve"> n</w:t>
      </w:r>
      <w:r w:rsidR="002F0E93">
        <w:rPr>
          <w:sz w:val="24"/>
          <w:szCs w:val="24"/>
        </w:rPr>
        <w:t>otebooks (college-</w:t>
      </w:r>
      <w:r>
        <w:rPr>
          <w:sz w:val="24"/>
          <w:szCs w:val="24"/>
        </w:rPr>
        <w:t>ruled)</w:t>
      </w:r>
    </w:p>
    <w:p w14:paraId="787CE832" w14:textId="7A00EF6B" w:rsidR="00A03E6F" w:rsidRDefault="00B202E0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1</w:t>
      </w:r>
      <w:r w:rsidR="00B37B5E">
        <w:rPr>
          <w:sz w:val="24"/>
          <w:szCs w:val="24"/>
        </w:rPr>
        <w:t>½ in. Binder</w:t>
      </w:r>
      <w:r w:rsidR="007705EE">
        <w:rPr>
          <w:sz w:val="24"/>
          <w:szCs w:val="24"/>
        </w:rPr>
        <w:t xml:space="preserve"> w/clear front view</w:t>
      </w:r>
    </w:p>
    <w:p w14:paraId="6AE4B01C" w14:textId="77777777" w:rsidR="00B37B5E" w:rsidRDefault="00A03E6F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202E0">
        <w:rPr>
          <w:sz w:val="24"/>
          <w:szCs w:val="24"/>
        </w:rPr>
        <w:t xml:space="preserve"> – </w:t>
      </w:r>
      <w:proofErr w:type="gramStart"/>
      <w:r w:rsidR="00B202E0">
        <w:rPr>
          <w:sz w:val="24"/>
          <w:szCs w:val="24"/>
        </w:rPr>
        <w:t>set</w:t>
      </w:r>
      <w:proofErr w:type="gramEnd"/>
      <w:r w:rsidR="00B20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tab dividers </w:t>
      </w:r>
    </w:p>
    <w:p w14:paraId="62451C61" w14:textId="101DB6DB" w:rsidR="00A03E6F" w:rsidRDefault="00B202E0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pack</w:t>
      </w:r>
      <w:proofErr w:type="gramEnd"/>
      <w:r>
        <w:rPr>
          <w:sz w:val="24"/>
          <w:szCs w:val="24"/>
        </w:rPr>
        <w:t xml:space="preserve"> </w:t>
      </w:r>
      <w:r w:rsidR="007705EE">
        <w:rPr>
          <w:sz w:val="24"/>
          <w:szCs w:val="24"/>
        </w:rPr>
        <w:t>of filler paper 300ct college-</w:t>
      </w:r>
      <w:r w:rsidR="00A03E6F">
        <w:rPr>
          <w:sz w:val="24"/>
          <w:szCs w:val="24"/>
        </w:rPr>
        <w:t>ruled</w:t>
      </w:r>
    </w:p>
    <w:p w14:paraId="105E98F9" w14:textId="1FAAE38D" w:rsidR="00A03E6F" w:rsidRDefault="007705EE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202E0">
        <w:rPr>
          <w:sz w:val="24"/>
          <w:szCs w:val="24"/>
        </w:rPr>
        <w:t xml:space="preserve"> – </w:t>
      </w:r>
      <w:proofErr w:type="gramStart"/>
      <w:r w:rsidR="00B202E0">
        <w:rPr>
          <w:sz w:val="24"/>
          <w:szCs w:val="24"/>
        </w:rPr>
        <w:t>folders</w:t>
      </w:r>
      <w:proofErr w:type="gramEnd"/>
      <w:r w:rsidR="00B202E0">
        <w:rPr>
          <w:sz w:val="24"/>
          <w:szCs w:val="24"/>
        </w:rPr>
        <w:t xml:space="preserve"> </w:t>
      </w:r>
      <w:r w:rsidR="001C4D53">
        <w:rPr>
          <w:sz w:val="24"/>
          <w:szCs w:val="24"/>
        </w:rPr>
        <w:t xml:space="preserve">w/ </w:t>
      </w:r>
      <w:r w:rsidR="00A03E6F">
        <w:rPr>
          <w:sz w:val="24"/>
          <w:szCs w:val="24"/>
        </w:rPr>
        <w:t>inside pockets</w:t>
      </w:r>
    </w:p>
    <w:p w14:paraId="181F32DF" w14:textId="77777777" w:rsidR="00015D3B" w:rsidRDefault="00015D3B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plastic</w:t>
      </w:r>
      <w:proofErr w:type="gramEnd"/>
      <w:r>
        <w:rPr>
          <w:sz w:val="24"/>
          <w:szCs w:val="24"/>
        </w:rPr>
        <w:t xml:space="preserve"> envelopes (legal size)</w:t>
      </w:r>
    </w:p>
    <w:p w14:paraId="7FEF4124" w14:textId="77777777" w:rsidR="00A03E6F" w:rsidRDefault="00A03E6F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pencil case/box</w:t>
      </w:r>
    </w:p>
    <w:p w14:paraId="18A301C2" w14:textId="77777777" w:rsidR="00A03E6F" w:rsidRDefault="001C4D53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202E0">
        <w:rPr>
          <w:sz w:val="24"/>
          <w:szCs w:val="24"/>
        </w:rPr>
        <w:t xml:space="preserve"> – pack</w:t>
      </w:r>
      <w:r>
        <w:rPr>
          <w:sz w:val="24"/>
          <w:szCs w:val="24"/>
        </w:rPr>
        <w:t>s</w:t>
      </w:r>
      <w:r w:rsidR="00B202E0">
        <w:rPr>
          <w:sz w:val="24"/>
          <w:szCs w:val="24"/>
        </w:rPr>
        <w:t xml:space="preserve"> of 10</w:t>
      </w:r>
      <w:r>
        <w:rPr>
          <w:sz w:val="24"/>
          <w:szCs w:val="24"/>
        </w:rPr>
        <w:t>,</w:t>
      </w:r>
      <w:r w:rsidR="00B202E0">
        <w:rPr>
          <w:sz w:val="24"/>
          <w:szCs w:val="24"/>
        </w:rPr>
        <w:t xml:space="preserve"> #2 pencils (sharpened)</w:t>
      </w:r>
    </w:p>
    <w:p w14:paraId="408736BC" w14:textId="77777777" w:rsidR="00657037" w:rsidRDefault="00657037" w:rsidP="00657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pencil</w:t>
      </w:r>
      <w:proofErr w:type="gramEnd"/>
      <w:r>
        <w:rPr>
          <w:sz w:val="24"/>
          <w:szCs w:val="24"/>
        </w:rPr>
        <w:t xml:space="preserve"> sharpener</w:t>
      </w:r>
    </w:p>
    <w:p w14:paraId="1E4B9A2C" w14:textId="63F9CB38" w:rsidR="00B202E0" w:rsidRDefault="007705EE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 w:rsidR="00B202E0">
        <w:rPr>
          <w:sz w:val="24"/>
          <w:szCs w:val="24"/>
        </w:rPr>
        <w:t>red</w:t>
      </w:r>
      <w:proofErr w:type="gramEnd"/>
      <w:r w:rsidR="00B202E0">
        <w:rPr>
          <w:sz w:val="24"/>
          <w:szCs w:val="24"/>
        </w:rPr>
        <w:t xml:space="preserve"> pens</w:t>
      </w:r>
    </w:p>
    <w:p w14:paraId="55665596" w14:textId="0C954A51" w:rsidR="00B202E0" w:rsidRDefault="007705EE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 w:rsidR="00B202E0">
        <w:rPr>
          <w:sz w:val="24"/>
          <w:szCs w:val="24"/>
        </w:rPr>
        <w:t>blue</w:t>
      </w:r>
      <w:proofErr w:type="gramEnd"/>
      <w:r w:rsidR="00B202E0">
        <w:rPr>
          <w:sz w:val="24"/>
          <w:szCs w:val="24"/>
        </w:rPr>
        <w:t xml:space="preserve"> or black pens</w:t>
      </w:r>
    </w:p>
    <w:p w14:paraId="51EE3FE5" w14:textId="77777777" w:rsidR="00B202E0" w:rsidRDefault="001C4D53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202E0">
        <w:rPr>
          <w:sz w:val="24"/>
          <w:szCs w:val="24"/>
        </w:rPr>
        <w:t xml:space="preserve"> – white eraser</w:t>
      </w:r>
      <w:r>
        <w:rPr>
          <w:sz w:val="24"/>
          <w:szCs w:val="24"/>
        </w:rPr>
        <w:t>s</w:t>
      </w:r>
    </w:p>
    <w:p w14:paraId="3C161D51" w14:textId="77777777" w:rsidR="00B202E0" w:rsidRDefault="00B202E0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correction tape</w:t>
      </w:r>
    </w:p>
    <w:p w14:paraId="376F8032" w14:textId="77777777" w:rsidR="001C4D53" w:rsidRDefault="001C4D53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12 in. ruler</w:t>
      </w:r>
    </w:p>
    <w:p w14:paraId="4B95DADA" w14:textId="215096B7" w:rsidR="001C4D53" w:rsidRDefault="001C4D53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="00305AB6">
        <w:rPr>
          <w:sz w:val="24"/>
          <w:szCs w:val="24"/>
        </w:rPr>
        <w:t>Elmer</w:t>
      </w:r>
      <w:r w:rsidR="007705EE">
        <w:rPr>
          <w:sz w:val="24"/>
          <w:szCs w:val="24"/>
        </w:rPr>
        <w:t>’</w:t>
      </w:r>
      <w:r w:rsidR="00305AB6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glue </w:t>
      </w:r>
      <w:r w:rsidR="00305AB6">
        <w:rPr>
          <w:sz w:val="24"/>
          <w:szCs w:val="24"/>
        </w:rPr>
        <w:t xml:space="preserve">or glue </w:t>
      </w:r>
      <w:r>
        <w:rPr>
          <w:sz w:val="24"/>
          <w:szCs w:val="24"/>
        </w:rPr>
        <w:t>stick</w:t>
      </w:r>
    </w:p>
    <w:p w14:paraId="4EF9AB1F" w14:textId="77777777" w:rsidR="00B202E0" w:rsidRDefault="00B202E0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pair</w:t>
      </w:r>
      <w:proofErr w:type="gramEnd"/>
      <w:r>
        <w:rPr>
          <w:sz w:val="24"/>
          <w:szCs w:val="24"/>
        </w:rPr>
        <w:t xml:space="preserve"> of scissors</w:t>
      </w:r>
    </w:p>
    <w:p w14:paraId="5B269A81" w14:textId="77777777" w:rsidR="00B202E0" w:rsidRDefault="00B202E0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box of 24 crayons</w:t>
      </w:r>
    </w:p>
    <w:p w14:paraId="73022352" w14:textId="77777777" w:rsidR="00B202E0" w:rsidRDefault="00B202E0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box of markers</w:t>
      </w:r>
    </w:p>
    <w:p w14:paraId="3412068A" w14:textId="77777777" w:rsidR="00B202E0" w:rsidRDefault="00B202E0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box of colored pencils</w:t>
      </w:r>
    </w:p>
    <w:p w14:paraId="32919874" w14:textId="77777777" w:rsidR="00015D3B" w:rsidRDefault="00015D3B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watercolor paint set</w:t>
      </w:r>
    </w:p>
    <w:p w14:paraId="16925616" w14:textId="77777777" w:rsidR="00015D3B" w:rsidRDefault="00015D3B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pack of construction paper asst. colors</w:t>
      </w:r>
    </w:p>
    <w:p w14:paraId="3DF7E193" w14:textId="77777777" w:rsidR="00657037" w:rsidRPr="00616303" w:rsidRDefault="00657037" w:rsidP="00657037">
      <w:pPr>
        <w:spacing w:after="0"/>
        <w:rPr>
          <w:sz w:val="20"/>
          <w:szCs w:val="20"/>
        </w:rPr>
      </w:pPr>
    </w:p>
    <w:p w14:paraId="69959699" w14:textId="77777777" w:rsidR="00657037" w:rsidRPr="00D63934" w:rsidRDefault="00657037" w:rsidP="00657037">
      <w:pPr>
        <w:spacing w:after="0"/>
      </w:pPr>
      <w:r w:rsidRPr="00D63934">
        <w:t>Please label all supplies with your child’s name.  Additional supplies may be need</w:t>
      </w:r>
      <w:r w:rsidR="00D63934" w:rsidRPr="00D63934">
        <w:t>ed later in</w:t>
      </w:r>
      <w:r w:rsidRPr="00D63934">
        <w:t xml:space="preserve"> the school year, but we will inform you of those supplies at that time.</w:t>
      </w:r>
    </w:p>
    <w:p w14:paraId="2ABF4F63" w14:textId="77777777" w:rsidR="00657037" w:rsidRPr="00616303" w:rsidRDefault="00657037" w:rsidP="00657037">
      <w:pPr>
        <w:spacing w:after="0"/>
        <w:rPr>
          <w:sz w:val="20"/>
          <w:szCs w:val="20"/>
        </w:rPr>
      </w:pPr>
    </w:p>
    <w:p w14:paraId="085560B6" w14:textId="77777777" w:rsidR="00657037" w:rsidRDefault="00657037" w:rsidP="00657037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4E6BCE21" w14:textId="77777777" w:rsidR="00657037" w:rsidRPr="00657037" w:rsidRDefault="00657037" w:rsidP="00657037">
      <w:pPr>
        <w:spacing w:after="0"/>
        <w:rPr>
          <w:b/>
          <w:i/>
          <w:sz w:val="24"/>
          <w:szCs w:val="24"/>
        </w:rPr>
      </w:pPr>
      <w:r w:rsidRPr="00657037">
        <w:rPr>
          <w:b/>
          <w:i/>
          <w:sz w:val="24"/>
          <w:szCs w:val="24"/>
        </w:rPr>
        <w:t>The 5</w:t>
      </w:r>
      <w:r w:rsidRPr="00657037">
        <w:rPr>
          <w:b/>
          <w:i/>
          <w:sz w:val="24"/>
          <w:szCs w:val="24"/>
          <w:vertAlign w:val="superscript"/>
        </w:rPr>
        <w:t>th</w:t>
      </w:r>
      <w:r w:rsidRPr="00657037">
        <w:rPr>
          <w:b/>
          <w:i/>
          <w:sz w:val="24"/>
          <w:szCs w:val="24"/>
        </w:rPr>
        <w:t xml:space="preserve"> Grade Teachers</w:t>
      </w:r>
    </w:p>
    <w:p w14:paraId="18CFA1AE" w14:textId="77777777" w:rsidR="00657037" w:rsidRDefault="00657037" w:rsidP="00B37B5E">
      <w:pPr>
        <w:spacing w:after="0"/>
        <w:rPr>
          <w:sz w:val="24"/>
          <w:szCs w:val="24"/>
        </w:rPr>
      </w:pPr>
    </w:p>
    <w:p w14:paraId="707A53F2" w14:textId="77777777" w:rsidR="00D63934" w:rsidRDefault="00D63934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Acknowledged:</w:t>
      </w:r>
    </w:p>
    <w:p w14:paraId="1FF34C8C" w14:textId="77777777" w:rsidR="00D63934" w:rsidRDefault="00D63934" w:rsidP="00B37B5E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3CC6469" w14:textId="77777777" w:rsidR="00D63934" w:rsidRDefault="00D63934" w:rsidP="00B37B5E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14:paraId="6334E9E8" w14:textId="77777777" w:rsidR="00616303" w:rsidRDefault="00616303" w:rsidP="00616303">
      <w:pPr>
        <w:spacing w:after="0"/>
        <w:jc w:val="center"/>
        <w:rPr>
          <w:b/>
          <w:sz w:val="24"/>
          <w:szCs w:val="24"/>
        </w:rPr>
      </w:pPr>
    </w:p>
    <w:p w14:paraId="35AAA605" w14:textId="77777777" w:rsidR="004C44DE" w:rsidRDefault="004C44DE" w:rsidP="00616303">
      <w:pPr>
        <w:spacing w:after="0"/>
        <w:jc w:val="center"/>
        <w:rPr>
          <w:b/>
          <w:sz w:val="24"/>
          <w:szCs w:val="24"/>
        </w:rPr>
      </w:pPr>
    </w:p>
    <w:p w14:paraId="6AD306AB" w14:textId="77777777" w:rsidR="004C44DE" w:rsidRPr="001C4D53" w:rsidRDefault="004C44DE" w:rsidP="004C44DE">
      <w:pPr>
        <w:spacing w:after="0"/>
        <w:jc w:val="center"/>
        <w:rPr>
          <w:b/>
          <w:sz w:val="24"/>
          <w:szCs w:val="24"/>
        </w:rPr>
      </w:pPr>
      <w:r w:rsidRPr="001C4D53">
        <w:rPr>
          <w:b/>
          <w:sz w:val="24"/>
          <w:szCs w:val="24"/>
        </w:rPr>
        <w:t>WETTENGEL ELEMENTARY SCHOOL</w:t>
      </w:r>
    </w:p>
    <w:p w14:paraId="3CB3D06C" w14:textId="77777777" w:rsidR="004C44DE" w:rsidRPr="001C4D53" w:rsidRDefault="004C44DE" w:rsidP="004C44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Year 2016-2017</w:t>
      </w:r>
    </w:p>
    <w:p w14:paraId="594F9447" w14:textId="77777777" w:rsidR="004C44DE" w:rsidRPr="001C4D53" w:rsidRDefault="004C44DE" w:rsidP="004C44DE">
      <w:pPr>
        <w:spacing w:after="0"/>
        <w:jc w:val="center"/>
        <w:rPr>
          <w:b/>
          <w:i/>
          <w:sz w:val="24"/>
          <w:szCs w:val="24"/>
        </w:rPr>
      </w:pPr>
      <w:r w:rsidRPr="001C4D53">
        <w:rPr>
          <w:b/>
          <w:i/>
          <w:sz w:val="24"/>
          <w:szCs w:val="24"/>
        </w:rPr>
        <w:t>5</w:t>
      </w:r>
      <w:r w:rsidRPr="001C4D53">
        <w:rPr>
          <w:b/>
          <w:i/>
          <w:sz w:val="24"/>
          <w:szCs w:val="24"/>
          <w:vertAlign w:val="superscript"/>
        </w:rPr>
        <w:t>th</w:t>
      </w:r>
      <w:r w:rsidRPr="001C4D53">
        <w:rPr>
          <w:b/>
          <w:i/>
          <w:sz w:val="24"/>
          <w:szCs w:val="24"/>
        </w:rPr>
        <w:t xml:space="preserve"> Grade School Supply List</w:t>
      </w:r>
    </w:p>
    <w:p w14:paraId="5CF847D9" w14:textId="77777777" w:rsidR="004C44DE" w:rsidRDefault="004C44DE" w:rsidP="004C44DE">
      <w:pPr>
        <w:spacing w:after="0"/>
        <w:rPr>
          <w:sz w:val="24"/>
          <w:szCs w:val="24"/>
        </w:rPr>
      </w:pPr>
    </w:p>
    <w:p w14:paraId="3BE94ACA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gramStart"/>
      <w:r>
        <w:rPr>
          <w:sz w:val="24"/>
          <w:szCs w:val="24"/>
        </w:rPr>
        <w:t>composition</w:t>
      </w:r>
      <w:proofErr w:type="gramEnd"/>
      <w:r>
        <w:rPr>
          <w:sz w:val="24"/>
          <w:szCs w:val="24"/>
        </w:rPr>
        <w:t xml:space="preserve"> notebooks (college-ruled)</w:t>
      </w:r>
    </w:p>
    <w:p w14:paraId="7FE703FE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1½ in. Binder w/clear front view</w:t>
      </w:r>
    </w:p>
    <w:p w14:paraId="5C911498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set</w:t>
      </w:r>
      <w:proofErr w:type="gramEnd"/>
      <w:r>
        <w:rPr>
          <w:sz w:val="24"/>
          <w:szCs w:val="24"/>
        </w:rPr>
        <w:t xml:space="preserve"> of tab dividers </w:t>
      </w:r>
    </w:p>
    <w:p w14:paraId="44CFE5A8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pack</w:t>
      </w:r>
      <w:proofErr w:type="gramEnd"/>
      <w:r>
        <w:rPr>
          <w:sz w:val="24"/>
          <w:szCs w:val="24"/>
        </w:rPr>
        <w:t xml:space="preserve"> of filler paper 300ct college-ruled</w:t>
      </w:r>
    </w:p>
    <w:p w14:paraId="76AA4115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folders</w:t>
      </w:r>
      <w:proofErr w:type="gramEnd"/>
      <w:r>
        <w:rPr>
          <w:sz w:val="24"/>
          <w:szCs w:val="24"/>
        </w:rPr>
        <w:t xml:space="preserve"> w/ inside pockets</w:t>
      </w:r>
    </w:p>
    <w:p w14:paraId="7C8FC7C6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plastic</w:t>
      </w:r>
      <w:proofErr w:type="gramEnd"/>
      <w:r>
        <w:rPr>
          <w:sz w:val="24"/>
          <w:szCs w:val="24"/>
        </w:rPr>
        <w:t xml:space="preserve"> envelopes (legal size)</w:t>
      </w:r>
    </w:p>
    <w:p w14:paraId="32EFEE97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pencil</w:t>
      </w:r>
      <w:proofErr w:type="gramEnd"/>
      <w:r>
        <w:rPr>
          <w:sz w:val="24"/>
          <w:szCs w:val="24"/>
        </w:rPr>
        <w:t xml:space="preserve"> case/box</w:t>
      </w:r>
    </w:p>
    <w:p w14:paraId="39A0F3D8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packs</w:t>
      </w:r>
      <w:proofErr w:type="gramEnd"/>
      <w:r>
        <w:rPr>
          <w:sz w:val="24"/>
          <w:szCs w:val="24"/>
        </w:rPr>
        <w:t xml:space="preserve"> of 10, #2 pencils (sharpened)</w:t>
      </w:r>
    </w:p>
    <w:p w14:paraId="6EB768E7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pencil</w:t>
      </w:r>
      <w:proofErr w:type="gramEnd"/>
      <w:r>
        <w:rPr>
          <w:sz w:val="24"/>
          <w:szCs w:val="24"/>
        </w:rPr>
        <w:t xml:space="preserve"> sharpener</w:t>
      </w:r>
    </w:p>
    <w:p w14:paraId="0D40520B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red</w:t>
      </w:r>
      <w:proofErr w:type="gramEnd"/>
      <w:r>
        <w:rPr>
          <w:sz w:val="24"/>
          <w:szCs w:val="24"/>
        </w:rPr>
        <w:t xml:space="preserve"> pens</w:t>
      </w:r>
    </w:p>
    <w:p w14:paraId="779827AA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blue</w:t>
      </w:r>
      <w:proofErr w:type="gramEnd"/>
      <w:r>
        <w:rPr>
          <w:sz w:val="24"/>
          <w:szCs w:val="24"/>
        </w:rPr>
        <w:t xml:space="preserve"> or black pens</w:t>
      </w:r>
    </w:p>
    <w:p w14:paraId="2336A364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white</w:t>
      </w:r>
      <w:proofErr w:type="gramEnd"/>
      <w:r>
        <w:rPr>
          <w:sz w:val="24"/>
          <w:szCs w:val="24"/>
        </w:rPr>
        <w:t xml:space="preserve"> erasers</w:t>
      </w:r>
    </w:p>
    <w:p w14:paraId="0226E5E9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correction</w:t>
      </w:r>
      <w:proofErr w:type="gramEnd"/>
      <w:r>
        <w:rPr>
          <w:sz w:val="24"/>
          <w:szCs w:val="24"/>
        </w:rPr>
        <w:t xml:space="preserve"> tape</w:t>
      </w:r>
    </w:p>
    <w:p w14:paraId="294EC010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12 in. ruler</w:t>
      </w:r>
    </w:p>
    <w:p w14:paraId="4D2AE3EE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>1 – Elmer’s glue or glue stick</w:t>
      </w:r>
    </w:p>
    <w:p w14:paraId="01770233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pair</w:t>
      </w:r>
      <w:proofErr w:type="gramEnd"/>
      <w:r>
        <w:rPr>
          <w:sz w:val="24"/>
          <w:szCs w:val="24"/>
        </w:rPr>
        <w:t xml:space="preserve"> of scissors</w:t>
      </w:r>
    </w:p>
    <w:p w14:paraId="4D9BFEBF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box</w:t>
      </w:r>
      <w:proofErr w:type="gramEnd"/>
      <w:r>
        <w:rPr>
          <w:sz w:val="24"/>
          <w:szCs w:val="24"/>
        </w:rPr>
        <w:t xml:space="preserve"> of 24 crayons</w:t>
      </w:r>
    </w:p>
    <w:p w14:paraId="7488C345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box</w:t>
      </w:r>
      <w:proofErr w:type="gramEnd"/>
      <w:r>
        <w:rPr>
          <w:sz w:val="24"/>
          <w:szCs w:val="24"/>
        </w:rPr>
        <w:t xml:space="preserve"> of markers</w:t>
      </w:r>
    </w:p>
    <w:p w14:paraId="3DB82A39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box</w:t>
      </w:r>
      <w:proofErr w:type="gramEnd"/>
      <w:r>
        <w:rPr>
          <w:sz w:val="24"/>
          <w:szCs w:val="24"/>
        </w:rPr>
        <w:t xml:space="preserve"> of colored pencils</w:t>
      </w:r>
    </w:p>
    <w:p w14:paraId="5D38A5CC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watercolor</w:t>
      </w:r>
      <w:proofErr w:type="gramEnd"/>
      <w:r>
        <w:rPr>
          <w:sz w:val="24"/>
          <w:szCs w:val="24"/>
        </w:rPr>
        <w:t xml:space="preserve"> paint set</w:t>
      </w:r>
    </w:p>
    <w:p w14:paraId="613D5BD3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pack</w:t>
      </w:r>
      <w:proofErr w:type="gramEnd"/>
      <w:r>
        <w:rPr>
          <w:sz w:val="24"/>
          <w:szCs w:val="24"/>
        </w:rPr>
        <w:t xml:space="preserve"> of construction paper asst. colors</w:t>
      </w:r>
    </w:p>
    <w:p w14:paraId="09F889E5" w14:textId="77777777" w:rsidR="004C44DE" w:rsidRPr="00616303" w:rsidRDefault="004C44DE" w:rsidP="004C44DE">
      <w:pPr>
        <w:spacing w:after="0"/>
        <w:rPr>
          <w:sz w:val="20"/>
          <w:szCs w:val="20"/>
        </w:rPr>
      </w:pPr>
    </w:p>
    <w:p w14:paraId="1ECEBA4F" w14:textId="77777777" w:rsidR="004C44DE" w:rsidRPr="00D63934" w:rsidRDefault="004C44DE" w:rsidP="004C44DE">
      <w:pPr>
        <w:spacing w:after="0"/>
      </w:pPr>
      <w:r w:rsidRPr="00D63934">
        <w:t>Please label all supplies with your child’s name.  Additional supplies may be needed later in the school year, but we will inform you of those supplies at that time.</w:t>
      </w:r>
    </w:p>
    <w:p w14:paraId="7BCE314D" w14:textId="77777777" w:rsidR="004C44DE" w:rsidRPr="00616303" w:rsidRDefault="004C44DE" w:rsidP="004C44DE">
      <w:pPr>
        <w:spacing w:after="0"/>
        <w:rPr>
          <w:sz w:val="20"/>
          <w:szCs w:val="20"/>
        </w:rPr>
      </w:pPr>
    </w:p>
    <w:p w14:paraId="3046578D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15998A60" w14:textId="77777777" w:rsidR="004C44DE" w:rsidRPr="00657037" w:rsidRDefault="004C44DE" w:rsidP="004C44DE">
      <w:pPr>
        <w:spacing w:after="0"/>
        <w:rPr>
          <w:b/>
          <w:i/>
          <w:sz w:val="24"/>
          <w:szCs w:val="24"/>
        </w:rPr>
      </w:pPr>
      <w:r w:rsidRPr="00657037">
        <w:rPr>
          <w:b/>
          <w:i/>
          <w:sz w:val="24"/>
          <w:szCs w:val="24"/>
        </w:rPr>
        <w:t>The 5</w:t>
      </w:r>
      <w:r w:rsidRPr="00657037">
        <w:rPr>
          <w:b/>
          <w:i/>
          <w:sz w:val="24"/>
          <w:szCs w:val="24"/>
          <w:vertAlign w:val="superscript"/>
        </w:rPr>
        <w:t>th</w:t>
      </w:r>
      <w:r w:rsidRPr="00657037">
        <w:rPr>
          <w:b/>
          <w:i/>
          <w:sz w:val="24"/>
          <w:szCs w:val="24"/>
        </w:rPr>
        <w:t xml:space="preserve"> Grade Teachers</w:t>
      </w:r>
    </w:p>
    <w:p w14:paraId="3E5E49A9" w14:textId="77777777" w:rsidR="004C44DE" w:rsidRDefault="004C44DE" w:rsidP="004C44DE">
      <w:pPr>
        <w:spacing w:after="0"/>
        <w:rPr>
          <w:sz w:val="24"/>
          <w:szCs w:val="24"/>
        </w:rPr>
      </w:pPr>
    </w:p>
    <w:p w14:paraId="423CA87E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>Acknowledged:</w:t>
      </w:r>
    </w:p>
    <w:p w14:paraId="2C18CA48" w14:textId="77777777" w:rsidR="004C44DE" w:rsidRDefault="004C44DE" w:rsidP="004C44DE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4E150432" w14:textId="77777777" w:rsidR="004C44DE" w:rsidRDefault="004C44DE" w:rsidP="004C44DE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14:paraId="6EAFD6DE" w14:textId="77777777" w:rsidR="004C44DE" w:rsidRDefault="004C44DE" w:rsidP="00616303">
      <w:pPr>
        <w:spacing w:after="0"/>
        <w:jc w:val="center"/>
        <w:rPr>
          <w:b/>
          <w:sz w:val="24"/>
          <w:szCs w:val="24"/>
        </w:rPr>
      </w:pPr>
    </w:p>
    <w:sectPr w:rsidR="004C44DE" w:rsidSect="00BA66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B5E"/>
    <w:rsid w:val="00015D3B"/>
    <w:rsid w:val="001C4D53"/>
    <w:rsid w:val="002F0E93"/>
    <w:rsid w:val="00305AB6"/>
    <w:rsid w:val="004C44DE"/>
    <w:rsid w:val="004E162C"/>
    <w:rsid w:val="00616303"/>
    <w:rsid w:val="00657037"/>
    <w:rsid w:val="00676F8C"/>
    <w:rsid w:val="007705EE"/>
    <w:rsid w:val="00A03E6F"/>
    <w:rsid w:val="00B202E0"/>
    <w:rsid w:val="00B37B5E"/>
    <w:rsid w:val="00BA66FA"/>
    <w:rsid w:val="00D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3D85E"/>
  <w15:docId w15:val="{0592E6EF-26D1-45A6-964A-181083A8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EVANGELINE E. IGLESIAS</cp:lastModifiedBy>
  <cp:revision>2</cp:revision>
  <cp:lastPrinted>2013-06-21T03:37:00Z</cp:lastPrinted>
  <dcterms:created xsi:type="dcterms:W3CDTF">2016-05-18T09:09:00Z</dcterms:created>
  <dcterms:modified xsi:type="dcterms:W3CDTF">2016-05-18T09:09:00Z</dcterms:modified>
</cp:coreProperties>
</file>